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54" w:rsidRDefault="00755956" w:rsidP="00755956">
      <w:pPr>
        <w:pStyle w:val="Bezmezer"/>
        <w:jc w:val="center"/>
        <w:rPr>
          <w:rFonts w:ascii="Arial" w:hAnsi="Arial" w:cs="Arial"/>
          <w:b/>
          <w:sz w:val="144"/>
          <w:szCs w:val="144"/>
        </w:rPr>
      </w:pPr>
      <w:r w:rsidRPr="00755956">
        <w:rPr>
          <w:rFonts w:ascii="Arial" w:hAnsi="Arial" w:cs="Arial"/>
          <w:b/>
          <w:sz w:val="144"/>
          <w:szCs w:val="144"/>
        </w:rPr>
        <w:t>Školní výlet</w:t>
      </w:r>
    </w:p>
    <w:p w:rsidR="00755956" w:rsidRDefault="00755956" w:rsidP="00755956">
      <w:pPr>
        <w:pStyle w:val="Bezmezer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144"/>
          <w:szCs w:val="144"/>
        </w:rPr>
        <w:t>24.4.</w:t>
      </w:r>
    </w:p>
    <w:p w:rsidR="00755956" w:rsidRDefault="00755956" w:rsidP="00755956">
      <w:pPr>
        <w:pStyle w:val="Bezmezer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Ve čtvrtek pojedeme na odložený výlet.</w:t>
      </w:r>
    </w:p>
    <w:p w:rsidR="00755956" w:rsidRDefault="00755956" w:rsidP="00755956">
      <w:pPr>
        <w:pStyle w:val="Bezmezer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p w:rsidR="00755956" w:rsidRDefault="00755956" w:rsidP="00755956">
      <w:pPr>
        <w:pStyle w:val="Bezmezer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Jedeme na pozvání čaroděje </w:t>
      </w:r>
      <w:proofErr w:type="spellStart"/>
      <w:r>
        <w:rPr>
          <w:rFonts w:ascii="Arial" w:hAnsi="Arial" w:cs="Arial"/>
          <w:b/>
          <w:sz w:val="36"/>
          <w:szCs w:val="36"/>
        </w:rPr>
        <w:t>Archibalda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I. </w:t>
      </w:r>
    </w:p>
    <w:p w:rsidR="00755956" w:rsidRDefault="00755956" w:rsidP="00755956">
      <w:pPr>
        <w:pStyle w:val="Bezmezer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do Starých Hradů</w:t>
      </w:r>
      <w:r w:rsidR="00945722">
        <w:rPr>
          <w:rFonts w:ascii="Arial" w:hAnsi="Arial" w:cs="Arial"/>
          <w:b/>
          <w:sz w:val="36"/>
          <w:szCs w:val="36"/>
        </w:rPr>
        <w:t xml:space="preserve"> a </w:t>
      </w:r>
      <w:r>
        <w:rPr>
          <w:rFonts w:ascii="Arial" w:hAnsi="Arial" w:cs="Arial"/>
          <w:b/>
          <w:sz w:val="36"/>
          <w:szCs w:val="36"/>
        </w:rPr>
        <w:t xml:space="preserve">oběd u čarodějnic </w:t>
      </w:r>
    </w:p>
    <w:p w:rsidR="00755956" w:rsidRDefault="00945722" w:rsidP="00755956">
      <w:pPr>
        <w:pStyle w:val="Bezmezer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na</w:t>
      </w:r>
      <w:r w:rsidR="00755956">
        <w:rPr>
          <w:rFonts w:ascii="Arial" w:hAnsi="Arial" w:cs="Arial"/>
          <w:b/>
          <w:sz w:val="36"/>
          <w:szCs w:val="36"/>
        </w:rPr>
        <w:t xml:space="preserve"> zámku v Dětenicích.</w:t>
      </w:r>
    </w:p>
    <w:p w:rsidR="00755956" w:rsidRDefault="00755956" w:rsidP="00755956">
      <w:pPr>
        <w:pStyle w:val="Bezmezer"/>
        <w:jc w:val="center"/>
        <w:rPr>
          <w:rFonts w:ascii="Arial" w:hAnsi="Arial" w:cs="Arial"/>
          <w:b/>
          <w:sz w:val="36"/>
          <w:szCs w:val="36"/>
        </w:rPr>
      </w:pPr>
    </w:p>
    <w:p w:rsidR="00755956" w:rsidRDefault="00755956" w:rsidP="00755956">
      <w:pPr>
        <w:pStyle w:val="Bezmezer"/>
        <w:jc w:val="center"/>
        <w:rPr>
          <w:rFonts w:ascii="Arial" w:hAnsi="Arial" w:cs="Arial"/>
          <w:b/>
          <w:sz w:val="32"/>
          <w:szCs w:val="32"/>
        </w:rPr>
      </w:pPr>
      <w:r w:rsidRPr="00755956">
        <w:rPr>
          <w:rFonts w:ascii="Arial" w:hAnsi="Arial" w:cs="Arial"/>
          <w:b/>
          <w:sz w:val="72"/>
          <w:szCs w:val="72"/>
        </w:rPr>
        <w:t>Na výlet vybíráme 450,-Kč</w:t>
      </w:r>
    </w:p>
    <w:p w:rsidR="00755956" w:rsidRDefault="00755956" w:rsidP="00755956">
      <w:pPr>
        <w:pStyle w:val="Bezmezer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Vstupné na Hrad 95,-Kč</w:t>
      </w:r>
    </w:p>
    <w:p w:rsidR="00755956" w:rsidRDefault="00755956" w:rsidP="00755956">
      <w:pPr>
        <w:pStyle w:val="Bezmezer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Oběd doplatek </w:t>
      </w:r>
      <w:r w:rsidR="00610A5C">
        <w:rPr>
          <w:rFonts w:ascii="Arial" w:hAnsi="Arial" w:cs="Arial"/>
          <w:b/>
          <w:sz w:val="32"/>
          <w:szCs w:val="32"/>
        </w:rPr>
        <w:t>80,-Kč</w:t>
      </w:r>
    </w:p>
    <w:p w:rsidR="00610A5C" w:rsidRDefault="00610A5C" w:rsidP="00755956">
      <w:pPr>
        <w:pStyle w:val="Bezmezer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Doprava bus 320,-Kč</w:t>
      </w:r>
    </w:p>
    <w:p w:rsidR="00A512D9" w:rsidRDefault="00A512D9" w:rsidP="00755956">
      <w:pPr>
        <w:pStyle w:val="Bezmezer"/>
        <w:jc w:val="center"/>
        <w:rPr>
          <w:rFonts w:ascii="Arial" w:hAnsi="Arial" w:cs="Arial"/>
          <w:b/>
          <w:sz w:val="32"/>
          <w:szCs w:val="32"/>
        </w:rPr>
      </w:pPr>
    </w:p>
    <w:p w:rsidR="00A512D9" w:rsidRDefault="00A512D9" w:rsidP="00755956">
      <w:pPr>
        <w:pStyle w:val="Bezmezer"/>
        <w:jc w:val="center"/>
        <w:rPr>
          <w:rFonts w:ascii="Arial" w:hAnsi="Arial" w:cs="Arial"/>
          <w:b/>
          <w:sz w:val="32"/>
          <w:szCs w:val="32"/>
        </w:rPr>
      </w:pPr>
    </w:p>
    <w:p w:rsidR="00A512D9" w:rsidRDefault="00A512D9" w:rsidP="00755956">
      <w:pPr>
        <w:pStyle w:val="Bezmezer"/>
        <w:jc w:val="center"/>
        <w:rPr>
          <w:rFonts w:ascii="Arial" w:hAnsi="Arial" w:cs="Arial"/>
          <w:b/>
          <w:sz w:val="32"/>
          <w:szCs w:val="32"/>
        </w:rPr>
      </w:pPr>
    </w:p>
    <w:p w:rsidR="00610A5C" w:rsidRDefault="00610A5C" w:rsidP="00A512D9">
      <w:pPr>
        <w:pStyle w:val="Bezmezer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Děti budou mít před odjezdem svačinu ve školce.</w:t>
      </w:r>
    </w:p>
    <w:p w:rsidR="00610A5C" w:rsidRDefault="00610A5C" w:rsidP="00A512D9">
      <w:pPr>
        <w:pStyle w:val="Bezmezer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Pití</w:t>
      </w:r>
      <w:r w:rsidR="00A512D9">
        <w:rPr>
          <w:rFonts w:ascii="Arial" w:hAnsi="Arial" w:cs="Arial"/>
          <w:b/>
          <w:sz w:val="32"/>
          <w:szCs w:val="32"/>
        </w:rPr>
        <w:t>, ovoce, odpolední svačinu bereme s sebou.</w:t>
      </w:r>
    </w:p>
    <w:p w:rsidR="00945722" w:rsidRDefault="00A512D9" w:rsidP="00A512D9">
      <w:pPr>
        <w:pStyle w:val="Bezmezer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Děti potřebují pouze </w:t>
      </w:r>
      <w:r w:rsidR="00945722">
        <w:rPr>
          <w:rFonts w:ascii="Arial" w:hAnsi="Arial" w:cs="Arial"/>
          <w:b/>
          <w:sz w:val="32"/>
          <w:szCs w:val="32"/>
        </w:rPr>
        <w:t>vhodné oblečení a obuv na výlet</w:t>
      </w:r>
    </w:p>
    <w:p w:rsidR="00A512D9" w:rsidRPr="00755956" w:rsidRDefault="00945722" w:rsidP="00A512D9">
      <w:pPr>
        <w:pStyle w:val="Bezmezer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 </w:t>
      </w:r>
      <w:r w:rsidR="00A512D9">
        <w:rPr>
          <w:rFonts w:ascii="Arial" w:hAnsi="Arial" w:cs="Arial"/>
          <w:b/>
          <w:sz w:val="32"/>
          <w:szCs w:val="32"/>
        </w:rPr>
        <w:t>pláštěnku do batůžku.</w:t>
      </w:r>
    </w:p>
    <w:p w:rsidR="00755956" w:rsidRPr="00755956" w:rsidRDefault="003E58B0" w:rsidP="00755956">
      <w:pPr>
        <w:pStyle w:val="Bezmezer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Návrat cca 14:30 – 15:00</w:t>
      </w:r>
    </w:p>
    <w:sectPr w:rsidR="00755956" w:rsidRPr="00755956" w:rsidSect="00C275A9">
      <w:pgSz w:w="11906" w:h="16838"/>
      <w:pgMar w:top="1134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956"/>
    <w:rsid w:val="003E58B0"/>
    <w:rsid w:val="00594F54"/>
    <w:rsid w:val="005A0C39"/>
    <w:rsid w:val="00610A5C"/>
    <w:rsid w:val="00755956"/>
    <w:rsid w:val="00854CB5"/>
    <w:rsid w:val="00945722"/>
    <w:rsid w:val="00A512D9"/>
    <w:rsid w:val="00B47616"/>
    <w:rsid w:val="00C275A9"/>
    <w:rsid w:val="00D07B5A"/>
    <w:rsid w:val="00D4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DDBC7"/>
  <w15:chartTrackingRefBased/>
  <w15:docId w15:val="{57425C3C-BD7A-4AC9-99EC-34CCE2BC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4F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467F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572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7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65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</cp:lastModifiedBy>
  <cp:revision>2</cp:revision>
  <cp:lastPrinted>2025-04-17T09:27:00Z</cp:lastPrinted>
  <dcterms:created xsi:type="dcterms:W3CDTF">2025-04-17T08:57:00Z</dcterms:created>
  <dcterms:modified xsi:type="dcterms:W3CDTF">2025-04-17T10:39:00Z</dcterms:modified>
</cp:coreProperties>
</file>